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46" w:rsidRDefault="00340F46">
      <w:pPr>
        <w:rPr>
          <w:b/>
          <w:bCs/>
          <w:sz w:val="28"/>
          <w:szCs w:val="28"/>
        </w:rPr>
      </w:pPr>
      <w:r>
        <w:rPr>
          <w:b/>
          <w:bCs/>
          <w:sz w:val="28"/>
          <w:szCs w:val="28"/>
        </w:rPr>
        <w:t>1 неделя</w:t>
      </w:r>
    </w:p>
    <w:p w:rsidR="007C4E63" w:rsidRDefault="00340F46">
      <w:pPr>
        <w:rPr>
          <w:rFonts w:ascii="AINNIA+TimesNewRomanPSMT" w:hAnsi="AINNIA+TimesNewRomanPSMT" w:cs="AINNIA+TimesNewRomanPSMT"/>
          <w:sz w:val="28"/>
          <w:szCs w:val="28"/>
        </w:rPr>
      </w:pPr>
      <w:r>
        <w:rPr>
          <w:b/>
          <w:bCs/>
          <w:sz w:val="28"/>
          <w:szCs w:val="28"/>
        </w:rPr>
        <w:t xml:space="preserve">Упражнение </w:t>
      </w:r>
      <w:r>
        <w:rPr>
          <w:rFonts w:ascii="Times New Roman" w:hAnsi="Times New Roman" w:cs="Times New Roman"/>
          <w:b/>
          <w:bCs/>
          <w:sz w:val="28"/>
          <w:szCs w:val="28"/>
        </w:rPr>
        <w:t>«</w:t>
      </w:r>
      <w:r>
        <w:rPr>
          <w:b/>
          <w:bCs/>
          <w:sz w:val="28"/>
          <w:szCs w:val="28"/>
        </w:rPr>
        <w:t xml:space="preserve">Хитрые квадраты». </w:t>
      </w:r>
      <w:r>
        <w:rPr>
          <w:rFonts w:ascii="AINNIA+TimesNewRomanPSMT" w:hAnsi="AINNIA+TimesNewRomanPSMT" w:cs="AINNIA+TimesNewRomanPSMT"/>
          <w:sz w:val="28"/>
          <w:szCs w:val="28"/>
        </w:rPr>
        <w:t>Если первый квадрат повернуть на один оборот по часовой стрелке, где окажется точка? Выбери правильный ответ. Если второй квадрат повернуть на два оборота по часовой стрелке, где окажется закрашенный угол? Выбери правильный ответ. Если третий квадрат повернуть на три оборота по часовой стрелке, где окажется звездочка? Выбери правильный ответ.</w:t>
      </w:r>
    </w:p>
    <w:p w:rsidR="00340F46" w:rsidRDefault="00340F46">
      <w:r>
        <w:rPr>
          <w:noProof/>
          <w:lang w:eastAsia="ru-RU"/>
        </w:rPr>
        <w:drawing>
          <wp:inline distT="0" distB="0" distL="0" distR="0">
            <wp:extent cx="4675505" cy="42621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75505" cy="4262120"/>
                    </a:xfrm>
                    <a:prstGeom prst="rect">
                      <a:avLst/>
                    </a:prstGeom>
                    <a:noFill/>
                    <a:ln w="9525">
                      <a:noFill/>
                      <a:miter lim="800000"/>
                      <a:headEnd/>
                      <a:tailEnd/>
                    </a:ln>
                  </pic:spPr>
                </pic:pic>
              </a:graphicData>
            </a:graphic>
          </wp:inline>
        </w:drawing>
      </w: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r>
        <w:rPr>
          <w:b/>
          <w:bCs/>
          <w:sz w:val="28"/>
          <w:szCs w:val="28"/>
        </w:rPr>
        <w:lastRenderedPageBreak/>
        <w:t>2 неделя</w:t>
      </w:r>
    </w:p>
    <w:p w:rsidR="00340F46" w:rsidRDefault="00340F46">
      <w:pPr>
        <w:rPr>
          <w:rFonts w:ascii="AINNIA+TimesNewRomanPSMT" w:hAnsi="AINNIA+TimesNewRomanPSMT" w:cs="AINNIA+TimesNewRomanPSMT"/>
          <w:sz w:val="28"/>
          <w:szCs w:val="28"/>
        </w:rPr>
      </w:pPr>
      <w:r>
        <w:rPr>
          <w:b/>
          <w:bCs/>
          <w:sz w:val="28"/>
          <w:szCs w:val="28"/>
        </w:rPr>
        <w:t xml:space="preserve">Упражнение </w:t>
      </w:r>
      <w:r>
        <w:rPr>
          <w:rFonts w:ascii="Times New Roman" w:hAnsi="Times New Roman" w:cs="Times New Roman"/>
          <w:b/>
          <w:bCs/>
          <w:sz w:val="28"/>
          <w:szCs w:val="28"/>
        </w:rPr>
        <w:t>«</w:t>
      </w:r>
      <w:r>
        <w:rPr>
          <w:b/>
          <w:bCs/>
          <w:sz w:val="28"/>
          <w:szCs w:val="28"/>
        </w:rPr>
        <w:t xml:space="preserve">Путаница». </w:t>
      </w:r>
      <w:r>
        <w:rPr>
          <w:rFonts w:ascii="AINNIA+TimesNewRomanPSMT" w:hAnsi="AINNIA+TimesNewRomanPSMT" w:cs="AINNIA+TimesNewRomanPSMT"/>
          <w:sz w:val="28"/>
          <w:szCs w:val="28"/>
        </w:rPr>
        <w:t>Сколько животных спрятано на картинке? Найди самого медлительного персонажа и раскрась его.</w:t>
      </w:r>
    </w:p>
    <w:p w:rsidR="00340F46" w:rsidRDefault="00340F46">
      <w:r>
        <w:rPr>
          <w:noProof/>
          <w:lang w:eastAsia="ru-RU"/>
        </w:rPr>
        <w:drawing>
          <wp:inline distT="0" distB="0" distL="0" distR="0">
            <wp:extent cx="5176520" cy="5235575"/>
            <wp:effectExtent l="1905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176520" cy="5235575"/>
                    </a:xfrm>
                    <a:prstGeom prst="rect">
                      <a:avLst/>
                    </a:prstGeom>
                    <a:noFill/>
                    <a:ln w="9525">
                      <a:noFill/>
                      <a:miter lim="800000"/>
                      <a:headEnd/>
                      <a:tailEnd/>
                    </a:ln>
                  </pic:spPr>
                </pic:pic>
              </a:graphicData>
            </a:graphic>
          </wp:inline>
        </w:drawing>
      </w: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p>
    <w:p w:rsidR="00340F46" w:rsidRDefault="00340F46">
      <w:pPr>
        <w:rPr>
          <w:b/>
          <w:bCs/>
          <w:sz w:val="28"/>
          <w:szCs w:val="28"/>
        </w:rPr>
      </w:pPr>
      <w:r>
        <w:rPr>
          <w:b/>
          <w:bCs/>
          <w:sz w:val="28"/>
          <w:szCs w:val="28"/>
        </w:rPr>
        <w:lastRenderedPageBreak/>
        <w:t>3 неделя</w:t>
      </w:r>
    </w:p>
    <w:p w:rsidR="00340F46" w:rsidRDefault="00340F46">
      <w:pPr>
        <w:rPr>
          <w:rFonts w:ascii="AINNIA+TimesNewRomanPSMT" w:hAnsi="AINNIA+TimesNewRomanPSMT" w:cs="AINNIA+TimesNewRomanPSMT"/>
          <w:sz w:val="28"/>
          <w:szCs w:val="28"/>
        </w:rPr>
      </w:pPr>
      <w:r>
        <w:rPr>
          <w:b/>
          <w:bCs/>
          <w:sz w:val="28"/>
          <w:szCs w:val="28"/>
        </w:rPr>
        <w:t xml:space="preserve">Упражнение </w:t>
      </w:r>
      <w:r>
        <w:rPr>
          <w:rFonts w:ascii="Times New Roman" w:hAnsi="Times New Roman" w:cs="Times New Roman"/>
          <w:b/>
          <w:bCs/>
          <w:sz w:val="28"/>
          <w:szCs w:val="28"/>
        </w:rPr>
        <w:t>«</w:t>
      </w:r>
      <w:r>
        <w:rPr>
          <w:b/>
          <w:bCs/>
          <w:sz w:val="28"/>
          <w:szCs w:val="28"/>
        </w:rPr>
        <w:t xml:space="preserve">Лесная больница». </w:t>
      </w:r>
      <w:r>
        <w:rPr>
          <w:rFonts w:ascii="AINNIA+TimesNewRomanPSMT" w:hAnsi="AINNIA+TimesNewRomanPSMT" w:cs="AINNIA+TimesNewRomanPSMT"/>
          <w:sz w:val="28"/>
          <w:szCs w:val="28"/>
        </w:rPr>
        <w:t>Внимательно послушай стихотворение и постарайся ответить на все вопросы. 1. Как называется стихотворение? 2. Кто сообщил об открытии больницы? 3. Назови всех животных, которые посетили лесную больницу. 4. С какой целью</w:t>
      </w:r>
    </w:p>
    <w:p w:rsidR="00340F46" w:rsidRDefault="00340F46">
      <w:r>
        <w:rPr>
          <w:noProof/>
          <w:lang w:eastAsia="ru-RU"/>
        </w:rPr>
        <w:drawing>
          <wp:inline distT="0" distB="0" distL="0" distR="0">
            <wp:extent cx="4911090" cy="2153285"/>
            <wp:effectExtent l="1905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911090" cy="2153285"/>
                    </a:xfrm>
                    <a:prstGeom prst="rect">
                      <a:avLst/>
                    </a:prstGeom>
                    <a:noFill/>
                    <a:ln w="9525">
                      <a:noFill/>
                      <a:miter lim="800000"/>
                      <a:headEnd/>
                      <a:tailEnd/>
                    </a:ln>
                  </pic:spPr>
                </pic:pic>
              </a:graphicData>
            </a:graphic>
          </wp:inline>
        </w:drawing>
      </w:r>
    </w:p>
    <w:p w:rsidR="00340F46" w:rsidRPr="00340F46" w:rsidRDefault="00340F46" w:rsidP="00340F46">
      <w:pPr>
        <w:pStyle w:val="Default"/>
        <w:jc w:val="center"/>
        <w:rPr>
          <w:b/>
          <w:iCs/>
          <w:sz w:val="28"/>
          <w:szCs w:val="28"/>
        </w:rPr>
      </w:pPr>
      <w:r w:rsidRPr="00340F46">
        <w:rPr>
          <w:b/>
          <w:iCs/>
          <w:sz w:val="28"/>
          <w:szCs w:val="28"/>
        </w:rPr>
        <w:t>Лесная больница</w:t>
      </w:r>
    </w:p>
    <w:p w:rsidR="00340F46" w:rsidRDefault="00340F46" w:rsidP="00340F46">
      <w:pPr>
        <w:pStyle w:val="Default"/>
        <w:jc w:val="center"/>
        <w:rPr>
          <w:sz w:val="28"/>
          <w:szCs w:val="28"/>
        </w:rPr>
      </w:pPr>
      <w:r>
        <w:rPr>
          <w:i/>
          <w:iCs/>
          <w:sz w:val="28"/>
          <w:szCs w:val="28"/>
        </w:rPr>
        <w:t>Сообщила нам синица,</w:t>
      </w:r>
    </w:p>
    <w:p w:rsidR="00340F46" w:rsidRDefault="00340F46" w:rsidP="00340F46">
      <w:pPr>
        <w:pStyle w:val="Default"/>
        <w:jc w:val="center"/>
        <w:rPr>
          <w:sz w:val="28"/>
          <w:szCs w:val="28"/>
        </w:rPr>
      </w:pPr>
      <w:r>
        <w:rPr>
          <w:i/>
          <w:iCs/>
          <w:sz w:val="28"/>
          <w:szCs w:val="28"/>
        </w:rPr>
        <w:t>Что работает больница!</w:t>
      </w:r>
    </w:p>
    <w:p w:rsidR="00340F46" w:rsidRDefault="00340F46" w:rsidP="00340F46">
      <w:pPr>
        <w:pStyle w:val="Default"/>
        <w:jc w:val="center"/>
        <w:rPr>
          <w:sz w:val="28"/>
          <w:szCs w:val="28"/>
        </w:rPr>
      </w:pPr>
      <w:r>
        <w:rPr>
          <w:i/>
          <w:iCs/>
          <w:sz w:val="28"/>
          <w:szCs w:val="28"/>
        </w:rPr>
        <w:t>Если вдруг ты заболеешь,</w:t>
      </w:r>
    </w:p>
    <w:p w:rsidR="00340F46" w:rsidRDefault="00340F46" w:rsidP="00340F46">
      <w:pPr>
        <w:pStyle w:val="Default"/>
        <w:jc w:val="center"/>
        <w:rPr>
          <w:sz w:val="28"/>
          <w:szCs w:val="28"/>
        </w:rPr>
      </w:pPr>
      <w:r>
        <w:rPr>
          <w:i/>
          <w:iCs/>
          <w:sz w:val="28"/>
          <w:szCs w:val="28"/>
        </w:rPr>
        <w:t>Приходи – не пожалеешь!</w:t>
      </w:r>
    </w:p>
    <w:p w:rsidR="00340F46" w:rsidRDefault="00340F46" w:rsidP="00340F46">
      <w:pPr>
        <w:pStyle w:val="Default"/>
        <w:jc w:val="center"/>
        <w:rPr>
          <w:sz w:val="28"/>
          <w:szCs w:val="28"/>
        </w:rPr>
      </w:pPr>
      <w:r>
        <w:rPr>
          <w:i/>
          <w:iCs/>
          <w:sz w:val="28"/>
          <w:szCs w:val="28"/>
        </w:rPr>
        <w:t xml:space="preserve">Под </w:t>
      </w:r>
      <w:proofErr w:type="gramStart"/>
      <w:r>
        <w:rPr>
          <w:i/>
          <w:iCs/>
          <w:sz w:val="28"/>
          <w:szCs w:val="28"/>
        </w:rPr>
        <w:t>высокую</w:t>
      </w:r>
      <w:proofErr w:type="gramEnd"/>
      <w:r>
        <w:rPr>
          <w:i/>
          <w:iCs/>
          <w:sz w:val="28"/>
          <w:szCs w:val="28"/>
        </w:rPr>
        <w:t xml:space="preserve"> сосной</w:t>
      </w:r>
    </w:p>
    <w:p w:rsidR="00340F46" w:rsidRDefault="00340F46" w:rsidP="00340F46">
      <w:pPr>
        <w:pStyle w:val="Default"/>
        <w:jc w:val="center"/>
        <w:rPr>
          <w:sz w:val="28"/>
          <w:szCs w:val="28"/>
        </w:rPr>
      </w:pPr>
      <w:r>
        <w:rPr>
          <w:i/>
          <w:iCs/>
          <w:sz w:val="28"/>
          <w:szCs w:val="28"/>
        </w:rPr>
        <w:t>Собрался народ лесной:</w:t>
      </w:r>
    </w:p>
    <w:p w:rsidR="00340F46" w:rsidRDefault="00340F46" w:rsidP="00340F46">
      <w:pPr>
        <w:pStyle w:val="Default"/>
        <w:jc w:val="center"/>
        <w:rPr>
          <w:sz w:val="28"/>
          <w:szCs w:val="28"/>
        </w:rPr>
      </w:pPr>
      <w:r>
        <w:rPr>
          <w:i/>
          <w:iCs/>
          <w:sz w:val="28"/>
          <w:szCs w:val="28"/>
        </w:rPr>
        <w:t>Еж, Волчонок, Медвежонок,</w:t>
      </w:r>
    </w:p>
    <w:p w:rsidR="00340F46" w:rsidRDefault="00340F46" w:rsidP="00340F46">
      <w:pPr>
        <w:pStyle w:val="Default"/>
        <w:jc w:val="center"/>
        <w:rPr>
          <w:sz w:val="28"/>
          <w:szCs w:val="28"/>
        </w:rPr>
      </w:pPr>
      <w:r>
        <w:rPr>
          <w:i/>
          <w:iCs/>
          <w:sz w:val="28"/>
          <w:szCs w:val="28"/>
        </w:rPr>
        <w:t>Белка, Зайчик и Лисенок.</w:t>
      </w:r>
    </w:p>
    <w:p w:rsidR="00340F46" w:rsidRDefault="00340F46" w:rsidP="00340F46">
      <w:pPr>
        <w:pStyle w:val="Default"/>
        <w:jc w:val="center"/>
        <w:rPr>
          <w:sz w:val="28"/>
          <w:szCs w:val="28"/>
        </w:rPr>
      </w:pPr>
      <w:r>
        <w:rPr>
          <w:i/>
          <w:iCs/>
          <w:sz w:val="28"/>
          <w:szCs w:val="28"/>
        </w:rPr>
        <w:t>Мы прививки не боимся</w:t>
      </w:r>
    </w:p>
    <w:p w:rsidR="00340F46" w:rsidRDefault="00340F46" w:rsidP="00340F46">
      <w:pPr>
        <w:jc w:val="center"/>
        <w:rPr>
          <w:i/>
          <w:iCs/>
          <w:sz w:val="28"/>
          <w:szCs w:val="28"/>
        </w:rPr>
      </w:pPr>
      <w:r>
        <w:rPr>
          <w:i/>
          <w:iCs/>
          <w:sz w:val="28"/>
          <w:szCs w:val="28"/>
        </w:rPr>
        <w:t>Робостью не отличимся!</w:t>
      </w:r>
    </w:p>
    <w:p w:rsidR="00340F46" w:rsidRDefault="00340F46" w:rsidP="00340F46">
      <w:pPr>
        <w:rPr>
          <w:i/>
          <w:iCs/>
          <w:sz w:val="28"/>
          <w:szCs w:val="28"/>
        </w:rPr>
      </w:pPr>
    </w:p>
    <w:p w:rsidR="00340F46" w:rsidRDefault="00340F46" w:rsidP="00340F46">
      <w:pPr>
        <w:rPr>
          <w:i/>
          <w:iCs/>
          <w:sz w:val="28"/>
          <w:szCs w:val="28"/>
        </w:rPr>
      </w:pPr>
    </w:p>
    <w:p w:rsidR="00340F46" w:rsidRDefault="00340F46" w:rsidP="00340F46">
      <w:pPr>
        <w:rPr>
          <w:i/>
          <w:iCs/>
          <w:sz w:val="28"/>
          <w:szCs w:val="28"/>
        </w:rPr>
      </w:pPr>
    </w:p>
    <w:p w:rsidR="00340F46" w:rsidRDefault="00340F46" w:rsidP="00340F46">
      <w:pPr>
        <w:rPr>
          <w:i/>
          <w:iCs/>
          <w:sz w:val="28"/>
          <w:szCs w:val="28"/>
        </w:rPr>
      </w:pPr>
    </w:p>
    <w:p w:rsidR="00340F46" w:rsidRDefault="00340F46" w:rsidP="00340F46">
      <w:pPr>
        <w:rPr>
          <w:i/>
          <w:iCs/>
          <w:sz w:val="28"/>
          <w:szCs w:val="28"/>
        </w:rPr>
      </w:pPr>
    </w:p>
    <w:p w:rsidR="00340F46" w:rsidRDefault="00340F46" w:rsidP="00340F46">
      <w:pPr>
        <w:rPr>
          <w:i/>
          <w:iCs/>
          <w:sz w:val="28"/>
          <w:szCs w:val="28"/>
        </w:rPr>
      </w:pPr>
    </w:p>
    <w:p w:rsidR="00340F46" w:rsidRDefault="00340F46" w:rsidP="00340F46">
      <w:pPr>
        <w:rPr>
          <w:i/>
          <w:iCs/>
          <w:sz w:val="28"/>
          <w:szCs w:val="28"/>
        </w:rPr>
      </w:pPr>
    </w:p>
    <w:p w:rsidR="00340F46" w:rsidRDefault="00340F46" w:rsidP="00340F46">
      <w:pPr>
        <w:rPr>
          <w:i/>
          <w:iCs/>
          <w:sz w:val="28"/>
          <w:szCs w:val="28"/>
        </w:rPr>
      </w:pPr>
    </w:p>
    <w:p w:rsidR="00340F46" w:rsidRDefault="00340F46" w:rsidP="00340F46">
      <w:pPr>
        <w:rPr>
          <w:b/>
          <w:iCs/>
          <w:sz w:val="28"/>
          <w:szCs w:val="28"/>
        </w:rPr>
      </w:pPr>
      <w:r w:rsidRPr="00340F46">
        <w:rPr>
          <w:b/>
          <w:iCs/>
          <w:sz w:val="28"/>
          <w:szCs w:val="28"/>
        </w:rPr>
        <w:lastRenderedPageBreak/>
        <w:t>4 неделя</w:t>
      </w:r>
    </w:p>
    <w:p w:rsidR="00340F46" w:rsidRDefault="00340F46" w:rsidP="00340F46">
      <w:pPr>
        <w:rPr>
          <w:rFonts w:ascii="AINNIA+TimesNewRomanPSMT" w:hAnsi="AINNIA+TimesNewRomanPSMT" w:cs="AINNIA+TimesNewRomanPSMT"/>
          <w:sz w:val="28"/>
          <w:szCs w:val="28"/>
        </w:rPr>
      </w:pPr>
      <w:r>
        <w:rPr>
          <w:b/>
          <w:bCs/>
          <w:sz w:val="28"/>
          <w:szCs w:val="28"/>
        </w:rPr>
        <w:t xml:space="preserve">Упражнение </w:t>
      </w:r>
      <w:r>
        <w:rPr>
          <w:rFonts w:ascii="Times New Roman" w:hAnsi="Times New Roman" w:cs="Times New Roman"/>
          <w:b/>
          <w:bCs/>
          <w:sz w:val="28"/>
          <w:szCs w:val="28"/>
        </w:rPr>
        <w:t>«</w:t>
      </w:r>
      <w:r>
        <w:rPr>
          <w:b/>
          <w:bCs/>
          <w:sz w:val="28"/>
          <w:szCs w:val="28"/>
        </w:rPr>
        <w:t xml:space="preserve">Снежинки». </w:t>
      </w:r>
      <w:r>
        <w:rPr>
          <w:rFonts w:ascii="AINNIA+TimesNewRomanPSMT" w:hAnsi="AINNIA+TimesNewRomanPSMT" w:cs="AINNIA+TimesNewRomanPSMT"/>
          <w:sz w:val="28"/>
          <w:szCs w:val="28"/>
        </w:rPr>
        <w:t>Помоги Лисенку найти пару каждой снежинке, соединяя одинаковые снежинки линиями.</w:t>
      </w:r>
    </w:p>
    <w:p w:rsidR="00340F46" w:rsidRPr="00340F46" w:rsidRDefault="00340F46" w:rsidP="00340F46">
      <w:pPr>
        <w:rPr>
          <w:b/>
          <w:iCs/>
          <w:sz w:val="28"/>
          <w:szCs w:val="28"/>
        </w:rPr>
      </w:pPr>
      <w:r>
        <w:rPr>
          <w:b/>
          <w:iCs/>
          <w:noProof/>
          <w:sz w:val="28"/>
          <w:szCs w:val="28"/>
          <w:lang w:eastAsia="ru-RU"/>
        </w:rPr>
        <w:drawing>
          <wp:inline distT="0" distB="0" distL="0" distR="0">
            <wp:extent cx="5024899" cy="4820312"/>
            <wp:effectExtent l="19050" t="0" r="4301"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025147" cy="4820550"/>
                    </a:xfrm>
                    <a:prstGeom prst="rect">
                      <a:avLst/>
                    </a:prstGeom>
                    <a:noFill/>
                    <a:ln w="9525">
                      <a:noFill/>
                      <a:miter lim="800000"/>
                      <a:headEnd/>
                      <a:tailEnd/>
                    </a:ln>
                  </pic:spPr>
                </pic:pic>
              </a:graphicData>
            </a:graphic>
          </wp:inline>
        </w:drawing>
      </w:r>
    </w:p>
    <w:p w:rsidR="00340F46" w:rsidRDefault="00340F46" w:rsidP="00340F46"/>
    <w:sectPr w:rsidR="00340F46" w:rsidSect="007C4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w:panose1 w:val="02020603050405020304"/>
    <w:charset w:val="CC"/>
    <w:family w:val="roman"/>
    <w:pitch w:val="variable"/>
    <w:sig w:usb0="E0000AFF" w:usb1="00007843" w:usb2="00000001" w:usb3="00000000" w:csb0="000001BF" w:csb1="00000000"/>
  </w:font>
  <w:font w:name="Tahoma">
    <w:panose1 w:val="020B0604030504040204"/>
    <w:charset w:val="CC"/>
    <w:family w:val="swiss"/>
    <w:pitch w:val="variable"/>
    <w:sig w:usb0="E1002EFF" w:usb1="C000605B" w:usb2="00000029" w:usb3="00000000" w:csb0="000101FF" w:csb1="00000000"/>
  </w:font>
  <w:font w:name="BJEJPT+TimesNewRomanPS-ItalicMT">
    <w:altName w:val="Times New Roman PS"/>
    <w:panose1 w:val="00000000000000000000"/>
    <w:charset w:val="CC"/>
    <w:family w:val="roman"/>
    <w:notTrueType/>
    <w:pitch w:val="default"/>
    <w:sig w:usb0="00000201" w:usb1="00000000" w:usb2="00000000" w:usb3="00000000" w:csb0="00000004" w:csb1="00000000"/>
  </w:font>
  <w:font w:name="AINNIA+TimesNewRomanPSMT">
    <w:altName w:val="Times New Roman 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characterSpacingControl w:val="doNotCompress"/>
  <w:compat/>
  <w:rsids>
    <w:rsidRoot w:val="00340F46"/>
    <w:rsid w:val="00340F46"/>
    <w:rsid w:val="007C4E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0F46"/>
    <w:rPr>
      <w:rFonts w:ascii="Tahoma" w:hAnsi="Tahoma" w:cs="Tahoma"/>
      <w:sz w:val="16"/>
      <w:szCs w:val="16"/>
    </w:rPr>
  </w:style>
  <w:style w:type="paragraph" w:customStyle="1" w:styleId="Default">
    <w:name w:val="Default"/>
    <w:rsid w:val="00340F46"/>
    <w:pPr>
      <w:autoSpaceDE w:val="0"/>
      <w:autoSpaceDN w:val="0"/>
      <w:adjustRightInd w:val="0"/>
      <w:spacing w:after="0" w:line="240" w:lineRule="auto"/>
    </w:pPr>
    <w:rPr>
      <w:rFonts w:ascii="BJEJPT+TimesNewRomanPS-ItalicMT" w:hAnsi="BJEJPT+TimesNewRomanPS-ItalicMT" w:cs="BJEJPT+TimesNewRomanPS-Italic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семейный</dc:creator>
  <cp:keywords/>
  <dc:description/>
  <cp:lastModifiedBy>семейный</cp:lastModifiedBy>
  <cp:revision>2</cp:revision>
  <dcterms:created xsi:type="dcterms:W3CDTF">2022-01-30T12:11:00Z</dcterms:created>
  <dcterms:modified xsi:type="dcterms:W3CDTF">2022-01-30T12:18:00Z</dcterms:modified>
</cp:coreProperties>
</file>